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09" w:rsidRDefault="00AF0309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i/>
          <w:color w:val="000000"/>
          <w:highlight w:val="yellow"/>
          <w:lang w:val="en-US"/>
        </w:rPr>
      </w:pPr>
    </w:p>
    <w:p w:rsidR="00AF0309" w:rsidRPr="00597DB1" w:rsidRDefault="00AF0309" w:rsidP="00AF0309">
      <w:pPr>
        <w:spacing w:after="0" w:line="240" w:lineRule="auto"/>
        <w:ind w:left="1440"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:rsidR="00AF0309" w:rsidRPr="00AF0309" w:rsidRDefault="00AF0309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i/>
          <w:color w:val="000000"/>
          <w:highlight w:val="yellow"/>
        </w:rPr>
      </w:pPr>
    </w:p>
    <w:p w:rsidR="00533C21" w:rsidRPr="00972455" w:rsidRDefault="00972455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i/>
          <w:color w:val="000000"/>
          <w:lang w:val="da-DK"/>
        </w:rPr>
      </w:pPr>
      <w:r>
        <w:rPr>
          <w:rFonts w:eastAsia="Calibri" w:cs="Arial"/>
          <w:i/>
          <w:color w:val="000000"/>
          <w:highlight w:val="yellow"/>
          <w:lang w:val="da-DK"/>
        </w:rPr>
        <w:t>[Øverst på dit brev</w:t>
      </w:r>
      <w:r w:rsidR="00533C21" w:rsidRPr="00972455">
        <w:rPr>
          <w:rFonts w:eastAsia="Calibri" w:cs="Arial"/>
          <w:i/>
          <w:color w:val="000000"/>
          <w:highlight w:val="yellow"/>
          <w:lang w:val="da-DK"/>
        </w:rPr>
        <w:t>]</w:t>
      </w:r>
    </w:p>
    <w:p w:rsidR="00533C21" w:rsidRPr="00972455" w:rsidRDefault="00533C21" w:rsidP="00533C21">
      <w:pPr>
        <w:spacing w:after="0" w:line="240" w:lineRule="atLeast"/>
        <w:jc w:val="center"/>
        <w:rPr>
          <w:b/>
          <w:lang w:val="da-DK"/>
        </w:rPr>
      </w:pPr>
    </w:p>
    <w:p w:rsidR="00533C21" w:rsidRPr="00972455" w:rsidRDefault="00533C21" w:rsidP="00533C21">
      <w:pPr>
        <w:spacing w:after="0" w:line="240" w:lineRule="atLeast"/>
        <w:jc w:val="center"/>
        <w:rPr>
          <w:b/>
          <w:lang w:val="da-DK"/>
        </w:rPr>
      </w:pPr>
    </w:p>
    <w:p w:rsidR="00533C21" w:rsidRPr="00972455" w:rsidRDefault="00972455" w:rsidP="00533C21">
      <w:pPr>
        <w:spacing w:after="0" w:line="240" w:lineRule="atLeast"/>
        <w:jc w:val="center"/>
        <w:rPr>
          <w:b/>
          <w:sz w:val="32"/>
          <w:lang w:val="da-DK"/>
        </w:rPr>
      </w:pPr>
      <w:r w:rsidRPr="00972455">
        <w:rPr>
          <w:b/>
          <w:sz w:val="32"/>
          <w:lang w:val="da-DK"/>
        </w:rPr>
        <w:t>Forpligtigelseserklæring</w:t>
      </w:r>
      <w:r w:rsidR="00533C21" w:rsidRPr="00972455">
        <w:rPr>
          <w:b/>
          <w:sz w:val="32"/>
          <w:lang w:val="da-DK"/>
        </w:rPr>
        <w:t xml:space="preserve"> </w:t>
      </w:r>
    </w:p>
    <w:p w:rsidR="00533C21" w:rsidRPr="00972455" w:rsidRDefault="00533C21" w:rsidP="00533C21">
      <w:pPr>
        <w:spacing w:after="0" w:line="240" w:lineRule="atLeast"/>
        <w:jc w:val="center"/>
        <w:rPr>
          <w:b/>
          <w:color w:val="17365D" w:themeColor="text2" w:themeShade="BF"/>
          <w:lang w:val="da-DK"/>
        </w:rPr>
      </w:pPr>
    </w:p>
    <w:p w:rsidR="00533C21" w:rsidRPr="00972455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</w:p>
    <w:p w:rsidR="00533C21" w:rsidRPr="00AF0309" w:rsidRDefault="00AF0309" w:rsidP="00533C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Arial"/>
          <w:i/>
          <w:color w:val="000000"/>
          <w:lang w:val="da-DK"/>
        </w:rPr>
      </w:pPr>
      <w:r w:rsidRPr="00AF0309">
        <w:rPr>
          <w:rFonts w:eastAsia="Calibri" w:cs="Arial"/>
          <w:i/>
          <w:color w:val="000000"/>
          <w:highlight w:val="yellow"/>
          <w:lang w:val="da-DK"/>
        </w:rPr>
        <w:t>[Dato og sted</w:t>
      </w:r>
      <w:r w:rsidR="00533C21" w:rsidRPr="00AF0309">
        <w:rPr>
          <w:rFonts w:eastAsia="Calibri" w:cs="Arial"/>
          <w:i/>
          <w:color w:val="000000"/>
          <w:highlight w:val="yellow"/>
          <w:lang w:val="da-DK"/>
        </w:rPr>
        <w:t>]</w:t>
      </w:r>
      <w:r w:rsidR="00533C21" w:rsidRPr="00AF0309">
        <w:rPr>
          <w:rFonts w:eastAsia="Calibri" w:cs="Arial"/>
          <w:i/>
          <w:color w:val="000000"/>
          <w:lang w:val="da-DK"/>
        </w:rPr>
        <w:t xml:space="preserve"> </w:t>
      </w:r>
    </w:p>
    <w:p w:rsidR="00533C21" w:rsidRPr="00AF0309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</w:p>
    <w:p w:rsidR="00533C21" w:rsidRPr="00AF0309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</w:p>
    <w:p w:rsidR="00533C21" w:rsidRPr="00AF0309" w:rsidRDefault="00AF0309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  <w:r w:rsidRPr="00AF0309">
        <w:rPr>
          <w:rFonts w:eastAsia="Calibri" w:cs="Arial"/>
          <w:color w:val="000000"/>
          <w:lang w:val="da-DK"/>
        </w:rPr>
        <w:t>Til</w:t>
      </w:r>
      <w:r w:rsidR="00533C21" w:rsidRPr="00AF0309">
        <w:rPr>
          <w:rFonts w:eastAsia="Calibri" w:cs="Arial"/>
          <w:color w:val="000000"/>
          <w:lang w:val="da-DK"/>
        </w:rPr>
        <w:t xml:space="preserve">: </w:t>
      </w:r>
      <w:r w:rsidR="00533C21" w:rsidRPr="00AF0309">
        <w:rPr>
          <w:rFonts w:eastAsia="Calibri" w:cs="Arial"/>
          <w:color w:val="000000"/>
          <w:lang w:val="da-DK"/>
        </w:rPr>
        <w:tab/>
      </w:r>
      <w:r w:rsidR="00533C21" w:rsidRPr="00AF0309">
        <w:rPr>
          <w:rFonts w:eastAsia="Calibri" w:cs="Arial"/>
          <w:color w:val="000000"/>
          <w:lang w:val="da-DK"/>
        </w:rPr>
        <w:tab/>
      </w:r>
      <w:r>
        <w:rPr>
          <w:rFonts w:eastAsia="Calibri" w:cs="Arial"/>
          <w:b/>
          <w:color w:val="000000"/>
          <w:lang w:val="da-DK"/>
        </w:rPr>
        <w:t>AMARE-EU k</w:t>
      </w:r>
      <w:r w:rsidR="00533C21" w:rsidRPr="00AF0309">
        <w:rPr>
          <w:rFonts w:eastAsia="Calibri" w:cs="Arial"/>
          <w:b/>
          <w:color w:val="000000"/>
          <w:lang w:val="da-DK"/>
        </w:rPr>
        <w:t>onsortium</w:t>
      </w:r>
    </w:p>
    <w:p w:rsidR="00533C21" w:rsidRPr="00AF0309" w:rsidRDefault="00AF0309" w:rsidP="00533C21">
      <w:pPr>
        <w:autoSpaceDE w:val="0"/>
        <w:autoSpaceDN w:val="0"/>
        <w:adjustRightInd w:val="0"/>
        <w:spacing w:after="0" w:line="240" w:lineRule="auto"/>
        <w:ind w:left="708" w:firstLine="708"/>
        <w:rPr>
          <w:rFonts w:eastAsia="Times New Roman" w:cs="Arial"/>
          <w:lang w:val="da-DK" w:eastAsia="it-IT"/>
        </w:rPr>
      </w:pPr>
      <w:r w:rsidRPr="00AF0309">
        <w:rPr>
          <w:rFonts w:eastAsia="Calibri" w:cs="Arial"/>
          <w:i/>
          <w:color w:val="000000"/>
          <w:lang w:val="da-DK"/>
        </w:rPr>
        <w:t>Repræsenteret af</w:t>
      </w:r>
      <w:r w:rsidR="00533C21" w:rsidRPr="00AF0309">
        <w:rPr>
          <w:rFonts w:eastAsia="Calibri" w:cs="Arial"/>
          <w:i/>
          <w:color w:val="000000"/>
          <w:lang w:val="da-DK"/>
        </w:rPr>
        <w:t xml:space="preserve"> </w:t>
      </w:r>
      <w:r w:rsidRPr="00AF0309">
        <w:rPr>
          <w:rFonts w:eastAsia="Calibri" w:cs="Arial"/>
          <w:color w:val="000000"/>
          <w:lang w:val="da-DK"/>
        </w:rPr>
        <w:t>dets hovedpartner</w:t>
      </w:r>
      <w:r w:rsidR="00533C21" w:rsidRPr="00AF0309">
        <w:rPr>
          <w:rFonts w:eastAsia="Calibri" w:cs="Arial"/>
          <w:i/>
          <w:color w:val="000000"/>
          <w:lang w:val="da-DK"/>
        </w:rPr>
        <w:t xml:space="preserve"> </w:t>
      </w:r>
      <w:r w:rsidR="00533C21" w:rsidRPr="00AF0309">
        <w:rPr>
          <w:rFonts w:cs="Arial"/>
          <w:bCs/>
          <w:lang w:val="da-DK"/>
        </w:rPr>
        <w:t xml:space="preserve">EPC </w:t>
      </w:r>
      <w:proofErr w:type="spellStart"/>
      <w:r w:rsidR="00533C21" w:rsidRPr="00AF0309">
        <w:rPr>
          <w:rFonts w:cs="Arial"/>
          <w:bCs/>
          <w:lang w:val="da-DK"/>
        </w:rPr>
        <w:t>s.r.l</w:t>
      </w:r>
      <w:proofErr w:type="spellEnd"/>
      <w:r w:rsidR="00533C21" w:rsidRPr="00AF0309">
        <w:rPr>
          <w:rFonts w:cs="Arial"/>
          <w:bCs/>
          <w:lang w:val="da-DK"/>
        </w:rPr>
        <w:t>.</w:t>
      </w:r>
    </w:p>
    <w:p w:rsidR="00533C21" w:rsidRPr="00DD29A2" w:rsidRDefault="00533C21" w:rsidP="00533C21">
      <w:pPr>
        <w:shd w:val="clear" w:color="auto" w:fill="FFFFFF" w:themeFill="background1"/>
        <w:spacing w:after="0" w:line="240" w:lineRule="atLeast"/>
        <w:ind w:left="1416"/>
        <w:rPr>
          <w:rFonts w:eastAsia="Times New Roman" w:cs="Arial"/>
          <w:lang w:eastAsia="it-IT"/>
        </w:rPr>
      </w:pPr>
      <w:r w:rsidRPr="00DD29A2">
        <w:rPr>
          <w:rFonts w:cs="Arial"/>
        </w:rPr>
        <w:t>via Prati 11 36031 Dueville (Vi) Italy</w:t>
      </w:r>
      <w:r w:rsidRPr="00DD29A2">
        <w:rPr>
          <w:rFonts w:eastAsia="Times New Roman" w:cs="Arial"/>
          <w:lang w:eastAsia="it-IT"/>
        </w:rPr>
        <w:t> </w:t>
      </w:r>
    </w:p>
    <w:p w:rsidR="00533C21" w:rsidRPr="00DD29A2" w:rsidRDefault="00533C21" w:rsidP="00533C21">
      <w:pPr>
        <w:shd w:val="clear" w:color="auto" w:fill="FFFFFF" w:themeFill="background1"/>
        <w:spacing w:after="0" w:line="240" w:lineRule="atLeast"/>
        <w:ind w:left="1416"/>
        <w:rPr>
          <w:rFonts w:eastAsia="Times New Roman" w:cs="Arial"/>
          <w:lang w:eastAsia="it-IT"/>
        </w:rPr>
      </w:pPr>
      <w:r w:rsidRPr="00DD29A2">
        <w:rPr>
          <w:rFonts w:eastAsia="Times New Roman" w:cs="Arial"/>
          <w:lang w:eastAsia="it-IT"/>
        </w:rPr>
        <w:t xml:space="preserve">Tel. </w:t>
      </w:r>
      <w:r w:rsidRPr="00DD29A2">
        <w:rPr>
          <w:rFonts w:cs="Arial"/>
        </w:rPr>
        <w:t>+39 0444 169000 – Fax: +39 0444 169099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ind w:left="1416"/>
        <w:rPr>
          <w:rFonts w:eastAsia="Calibri" w:cs="Arial"/>
          <w:color w:val="000000"/>
          <w:lang w:val="en-US"/>
        </w:rPr>
      </w:pPr>
      <w:r w:rsidRPr="00DD29A2">
        <w:rPr>
          <w:rFonts w:eastAsia="Times New Roman" w:cs="Arial"/>
          <w:lang w:val="en-US" w:eastAsia="it-IT"/>
        </w:rPr>
        <w:t xml:space="preserve">Email: </w:t>
      </w:r>
      <w:r w:rsidRPr="00DD29A2">
        <w:rPr>
          <w:rFonts w:cs="Arial"/>
          <w:lang w:val="en-US"/>
        </w:rPr>
        <w:t>info@</w:t>
      </w:r>
      <w:r>
        <w:rPr>
          <w:rFonts w:cs="Arial"/>
          <w:lang w:val="en-US"/>
        </w:rPr>
        <w:t>amareproject.eu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533C21" w:rsidRPr="00AF0309" w:rsidRDefault="00AF0309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lang w:val="da-DK"/>
        </w:rPr>
      </w:pPr>
      <w:r>
        <w:rPr>
          <w:rFonts w:eastAsia="Calibri" w:cs="Arial"/>
          <w:b/>
          <w:lang w:val="da-DK"/>
        </w:rPr>
        <w:t>Emne</w:t>
      </w:r>
      <w:r w:rsidRPr="00AF0309">
        <w:rPr>
          <w:rFonts w:eastAsia="Calibri" w:cs="Arial"/>
          <w:b/>
          <w:lang w:val="da-DK"/>
        </w:rPr>
        <w:t xml:space="preserve">: </w:t>
      </w:r>
      <w:r w:rsidRPr="00AF0309">
        <w:rPr>
          <w:rFonts w:eastAsia="Calibri" w:cs="Arial"/>
          <w:b/>
          <w:lang w:val="da-DK"/>
        </w:rPr>
        <w:tab/>
      </w:r>
      <w:r w:rsidRPr="00AF0309">
        <w:t xml:space="preserve"> </w:t>
      </w:r>
      <w:r w:rsidRPr="00AF0309">
        <w:rPr>
          <w:rFonts w:eastAsia="Calibri" w:cs="Arial"/>
          <w:b/>
          <w:lang w:val="da-DK"/>
        </w:rPr>
        <w:t xml:space="preserve">Ansøgningsforpligtigelse til at blive </w:t>
      </w:r>
      <w:proofErr w:type="spellStart"/>
      <w:r w:rsidRPr="00AF0309">
        <w:rPr>
          <w:rFonts w:eastAsia="Calibri" w:cs="Arial"/>
          <w:b/>
          <w:lang w:val="da-DK"/>
        </w:rPr>
        <w:t>pilotby</w:t>
      </w:r>
      <w:proofErr w:type="spellEnd"/>
      <w:r w:rsidRPr="00AF0309">
        <w:rPr>
          <w:rFonts w:eastAsia="Calibri" w:cs="Arial"/>
          <w:b/>
          <w:lang w:val="da-DK"/>
        </w:rPr>
        <w:t xml:space="preserve"> i AMARE-EU projektet</w:t>
      </w:r>
    </w:p>
    <w:p w:rsidR="00533C21" w:rsidRPr="00AF0309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</w:p>
    <w:p w:rsidR="00533C21" w:rsidRPr="00AF0309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</w:p>
    <w:p w:rsidR="00AF0309" w:rsidRDefault="00AF0309" w:rsidP="00AF0309">
      <w:pPr>
        <w:spacing w:after="0" w:line="240" w:lineRule="auto"/>
        <w:textAlignment w:val="baseline"/>
        <w:rPr>
          <w:rFonts w:ascii="Calibri brødtekst" w:eastAsia="Times New Roman" w:hAnsi="Calibri brødtekst" w:cs="Calibri"/>
          <w:i/>
          <w:iCs/>
          <w:lang w:eastAsia="da-DK"/>
        </w:rPr>
      </w:pPr>
      <w:r>
        <w:rPr>
          <w:rFonts w:ascii="Calibri brødtekst" w:eastAsia="Times New Roman" w:hAnsi="Calibri brødtekst" w:cs="Calibri"/>
          <w:color w:val="000000"/>
          <w:lang w:eastAsia="da-DK"/>
        </w:rPr>
        <w:t>På vegne af den lokale myndighed</w:t>
      </w:r>
      <w:r w:rsidRPr="00AF0309">
        <w:rPr>
          <w:rFonts w:ascii="Calibri brødtekst" w:eastAsia="Times New Roman" w:hAnsi="Calibri brødtekst" w:cs="Calibri"/>
          <w:color w:val="000000"/>
          <w:lang w:eastAsia="da-DK"/>
        </w:rPr>
        <w:t xml:space="preserve"> i </w:t>
      </w:r>
      <w:r w:rsidRPr="00AF0309">
        <w:rPr>
          <w:rFonts w:ascii="Calibri brødtekst" w:eastAsia="Times New Roman" w:hAnsi="Calibri brødtekst" w:cs="Calibri"/>
          <w:i/>
          <w:iCs/>
          <w:color w:val="000000"/>
          <w:lang w:eastAsia="da-DK"/>
        </w:rPr>
        <w:t>[by, land],</w:t>
      </w:r>
      <w:r w:rsidRPr="00AF0309">
        <w:rPr>
          <w:rFonts w:ascii="Calibri brødtekst" w:eastAsia="Times New Roman" w:hAnsi="Calibri brødtekst" w:cs="Calibri"/>
          <w:color w:val="000000"/>
          <w:lang w:eastAsia="da-DK"/>
        </w:rPr>
        <w:t xml:space="preserve"> godkender jeg, </w:t>
      </w:r>
      <w:r w:rsidRPr="00AF0309">
        <w:rPr>
          <w:rFonts w:ascii="Calibri brødtekst" w:eastAsia="Times New Roman" w:hAnsi="Calibri brødtekst" w:cs="Calibri"/>
          <w:i/>
          <w:iCs/>
          <w:color w:val="000000"/>
          <w:lang w:eastAsia="da-DK"/>
        </w:rPr>
        <w:t>[navn, position]</w:t>
      </w:r>
      <w:r w:rsidRPr="00AF0309">
        <w:rPr>
          <w:rFonts w:ascii="Calibri brødtekst" w:eastAsia="Times New Roman" w:hAnsi="Calibri brødtekst" w:cs="Calibri"/>
          <w:color w:val="000000"/>
          <w:lang w:eastAsia="da-DK"/>
        </w:rPr>
        <w:t xml:space="preserve"> , ansøgningen til at gøre vores by til en pil</w:t>
      </w:r>
      <w:r>
        <w:rPr>
          <w:rFonts w:ascii="Calibri brødtekst" w:eastAsia="Times New Roman" w:hAnsi="Calibri brødtekst" w:cs="Calibri"/>
          <w:color w:val="000000"/>
          <w:lang w:eastAsia="da-DK"/>
        </w:rPr>
        <w:t xml:space="preserve">otby i det europæiske projekt </w:t>
      </w:r>
      <w:r w:rsidR="0059659A" w:rsidRPr="0059659A">
        <w:rPr>
          <w:rFonts w:ascii="Calibri brødtekst" w:eastAsia="Calibri" w:hAnsi="Calibri brødtekst" w:cs="Arial"/>
          <w:color w:val="000000"/>
          <w:lang w:val="da-DK"/>
        </w:rPr>
        <w:t>“</w:t>
      </w:r>
      <w:r w:rsidR="0059659A" w:rsidRPr="0059659A">
        <w:rPr>
          <w:rFonts w:ascii="Calibri brødtekst" w:hAnsi="Calibri brødtekst"/>
          <w:i/>
          <w:lang w:val="da-DK"/>
        </w:rPr>
        <w:t xml:space="preserve">Adoption  of  </w:t>
      </w:r>
      <w:proofErr w:type="spellStart"/>
      <w:r w:rsidR="0059659A" w:rsidRPr="0059659A">
        <w:rPr>
          <w:rFonts w:ascii="Calibri brødtekst" w:hAnsi="Calibri brødtekst"/>
          <w:i/>
          <w:lang w:val="da-DK"/>
        </w:rPr>
        <w:t>Multicultural</w:t>
      </w:r>
      <w:proofErr w:type="spellEnd"/>
      <w:r w:rsidR="0059659A" w:rsidRPr="0059659A">
        <w:rPr>
          <w:rFonts w:ascii="Calibri brødtekst" w:hAnsi="Calibri brødtekst"/>
          <w:i/>
          <w:lang w:val="da-DK"/>
        </w:rPr>
        <w:t xml:space="preserve">  </w:t>
      </w:r>
      <w:proofErr w:type="spellStart"/>
      <w:r w:rsidR="0059659A" w:rsidRPr="0059659A">
        <w:rPr>
          <w:rFonts w:ascii="Calibri brødtekst" w:hAnsi="Calibri brødtekst"/>
          <w:i/>
          <w:lang w:val="da-DK"/>
        </w:rPr>
        <w:t>Approaches</w:t>
      </w:r>
      <w:proofErr w:type="spellEnd"/>
      <w:r w:rsidR="0059659A" w:rsidRPr="0059659A">
        <w:rPr>
          <w:rFonts w:ascii="Calibri brødtekst" w:hAnsi="Calibri brødtekst"/>
          <w:i/>
          <w:lang w:val="da-DK"/>
        </w:rPr>
        <w:t xml:space="preserve">  </w:t>
      </w:r>
      <w:proofErr w:type="spellStart"/>
      <w:r w:rsidR="0059659A" w:rsidRPr="0059659A">
        <w:rPr>
          <w:rFonts w:ascii="Calibri brødtekst" w:hAnsi="Calibri brødtekst"/>
          <w:i/>
          <w:lang w:val="da-DK"/>
        </w:rPr>
        <w:t>towards</w:t>
      </w:r>
      <w:proofErr w:type="spellEnd"/>
      <w:r w:rsidR="0059659A" w:rsidRPr="0059659A">
        <w:rPr>
          <w:rFonts w:ascii="Calibri brødtekst" w:hAnsi="Calibri brødtekst"/>
          <w:i/>
          <w:lang w:val="da-DK"/>
        </w:rPr>
        <w:t xml:space="preserve"> </w:t>
      </w:r>
      <w:proofErr w:type="spellStart"/>
      <w:r w:rsidR="0059659A" w:rsidRPr="0059659A">
        <w:rPr>
          <w:rFonts w:ascii="Calibri brødtekst" w:hAnsi="Calibri brødtekst"/>
          <w:i/>
          <w:lang w:val="da-DK"/>
        </w:rPr>
        <w:t>Resilience</w:t>
      </w:r>
      <w:proofErr w:type="spellEnd"/>
      <w:r w:rsidR="0059659A" w:rsidRPr="0059659A">
        <w:rPr>
          <w:rFonts w:ascii="Calibri brødtekst" w:hAnsi="Calibri brødtekst"/>
          <w:i/>
          <w:lang w:val="da-DK"/>
        </w:rPr>
        <w:t xml:space="preserve"> Enhancement in EU</w:t>
      </w:r>
      <w:r w:rsidR="0059659A" w:rsidRPr="0059659A">
        <w:rPr>
          <w:rFonts w:ascii="Calibri brødtekst" w:eastAsia="Calibri" w:hAnsi="Calibri brødtekst" w:cs="Arial"/>
          <w:color w:val="000000"/>
          <w:lang w:val="da-DK"/>
        </w:rPr>
        <w:t xml:space="preserve"> - AMARE-EU</w:t>
      </w:r>
      <w:r w:rsidR="0059659A" w:rsidRPr="0059659A">
        <w:rPr>
          <w:rFonts w:ascii="Calibri brødtekst" w:hAnsi="Calibri brødtekst"/>
          <w:i/>
          <w:lang w:val="da-DK"/>
        </w:rPr>
        <w:t xml:space="preserve">” Grant Agreement </w:t>
      </w:r>
      <w:proofErr w:type="spellStart"/>
      <w:r w:rsidR="0059659A" w:rsidRPr="0059659A">
        <w:rPr>
          <w:rFonts w:ascii="Calibri brødtekst" w:hAnsi="Calibri brødtekst"/>
          <w:i/>
          <w:lang w:val="da-DK"/>
        </w:rPr>
        <w:t>number</w:t>
      </w:r>
      <w:proofErr w:type="spellEnd"/>
      <w:r w:rsidR="0059659A" w:rsidRPr="0059659A">
        <w:rPr>
          <w:rFonts w:ascii="Calibri brødtekst" w:hAnsi="Calibri brødtekst"/>
          <w:i/>
          <w:lang w:val="da-DK"/>
        </w:rPr>
        <w:t>: 783271— AMARE-EU— UCPM-2017-PP-AG</w:t>
      </w:r>
    </w:p>
    <w:p w:rsidR="00AF0309" w:rsidRPr="00AF0309" w:rsidRDefault="00AF0309" w:rsidP="00AF0309">
      <w:pPr>
        <w:spacing w:after="0" w:line="240" w:lineRule="auto"/>
        <w:textAlignment w:val="baseline"/>
        <w:rPr>
          <w:rFonts w:ascii="Calibri brødtekst" w:eastAsia="Times New Roman" w:hAnsi="Calibri brødtekst" w:cs="Times New Roman"/>
          <w:sz w:val="24"/>
          <w:szCs w:val="24"/>
          <w:lang w:eastAsia="da-DK"/>
        </w:rPr>
      </w:pPr>
      <w:r w:rsidRPr="00AF0309">
        <w:rPr>
          <w:rFonts w:ascii="Calibri brødtekst" w:eastAsia="Times New Roman" w:hAnsi="Calibri brødtekst" w:cs="Calibri"/>
          <w:lang w:eastAsia="da-DK"/>
        </w:rPr>
        <w:t> </w:t>
      </w:r>
    </w:p>
    <w:p w:rsidR="00533C21" w:rsidRPr="003B6900" w:rsidRDefault="0059659A" w:rsidP="00533C21">
      <w:pPr>
        <w:spacing w:after="0" w:line="240" w:lineRule="atLeast"/>
        <w:jc w:val="center"/>
        <w:rPr>
          <w:b/>
          <w:lang w:val="en-GB"/>
        </w:rPr>
      </w:pPr>
      <w:r>
        <w:rPr>
          <w:b/>
          <w:lang w:val="en-GB"/>
        </w:rPr>
        <w:t>JEG FORPLIGTER MIN BY</w:t>
      </w:r>
      <w:r w:rsidR="00533C21">
        <w:rPr>
          <w:b/>
          <w:lang w:val="en-GB"/>
        </w:rPr>
        <w:t xml:space="preserve"> 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color w:val="000000"/>
          <w:lang w:val="en-GB"/>
        </w:rPr>
      </w:pPr>
    </w:p>
    <w:p w:rsidR="0059659A" w:rsidRDefault="0059659A" w:rsidP="0059659A">
      <w:pPr>
        <w:pStyle w:val="Listeafsnit"/>
        <w:numPr>
          <w:ilvl w:val="0"/>
          <w:numId w:val="1"/>
        </w:numPr>
        <w:rPr>
          <w:rFonts w:eastAsia="Calibri" w:cs="Arial"/>
          <w:color w:val="000000"/>
          <w:lang w:val="da-DK"/>
        </w:rPr>
      </w:pPr>
      <w:r w:rsidRPr="0059659A">
        <w:rPr>
          <w:rFonts w:eastAsia="Calibri" w:cs="Arial"/>
          <w:color w:val="000000"/>
          <w:lang w:val="da-DK"/>
        </w:rPr>
        <w:t xml:space="preserve">Til aktivt at deltage i testning og implementering af AMARE-EU værktøjssættet  </w:t>
      </w:r>
    </w:p>
    <w:p w:rsidR="0059659A" w:rsidRPr="0059659A" w:rsidRDefault="0059659A" w:rsidP="0059659A">
      <w:pPr>
        <w:pStyle w:val="Listeafsnit"/>
        <w:ind w:left="360"/>
        <w:rPr>
          <w:rFonts w:eastAsia="Calibri" w:cs="Arial"/>
          <w:color w:val="000000"/>
          <w:lang w:val="da-DK"/>
        </w:rPr>
      </w:pPr>
    </w:p>
    <w:p w:rsidR="00533C21" w:rsidRPr="0059659A" w:rsidRDefault="0059659A" w:rsidP="00533C21">
      <w:pPr>
        <w:pStyle w:val="Listeafsnit"/>
        <w:numPr>
          <w:ilvl w:val="0"/>
          <w:numId w:val="1"/>
        </w:numPr>
        <w:spacing w:after="120"/>
        <w:ind w:left="357" w:hanging="357"/>
        <w:jc w:val="both"/>
        <w:rPr>
          <w:lang w:val="da-DK"/>
        </w:rPr>
      </w:pPr>
      <w:r w:rsidRPr="0059659A">
        <w:t>Til at modtage skræddersyet støtte og tr</w:t>
      </w:r>
      <w:bookmarkStart w:id="0" w:name="_GoBack"/>
      <w:bookmarkEnd w:id="0"/>
      <w:r w:rsidRPr="0059659A">
        <w:t>æning af AMARE eksperter til at analysere byen og forberede en lokal handlingsplan til at lave oplysningskampagner målrettet migrantsamfund; </w:t>
      </w:r>
    </w:p>
    <w:p w:rsidR="0059659A" w:rsidRDefault="0059659A" w:rsidP="0059659A">
      <w:pPr>
        <w:pStyle w:val="Listeafsnit"/>
        <w:numPr>
          <w:ilvl w:val="0"/>
          <w:numId w:val="1"/>
        </w:numPr>
        <w:rPr>
          <w:rFonts w:eastAsia="Calibri" w:cs="Arial"/>
          <w:color w:val="000000"/>
          <w:lang w:val="da-DK"/>
        </w:rPr>
      </w:pPr>
      <w:r w:rsidRPr="0059659A">
        <w:rPr>
          <w:rFonts w:eastAsia="Calibri" w:cs="Arial"/>
          <w:color w:val="000000"/>
          <w:lang w:val="da-DK"/>
        </w:rPr>
        <w:t xml:space="preserve">At stille tilgængelige oplysninger og data til rådighed for at definere og implementere handlingsplanen, såsom byplaner, initiativer, kontakter mv.; </w:t>
      </w:r>
    </w:p>
    <w:p w:rsidR="0059659A" w:rsidRPr="0059659A" w:rsidRDefault="0059659A" w:rsidP="0059659A">
      <w:pPr>
        <w:pStyle w:val="Listeafsnit"/>
        <w:ind w:left="360"/>
        <w:rPr>
          <w:rFonts w:eastAsia="Calibri" w:cs="Arial"/>
          <w:color w:val="000000"/>
          <w:lang w:val="da-DK"/>
        </w:rPr>
      </w:pPr>
    </w:p>
    <w:p w:rsidR="0059659A" w:rsidRDefault="0059659A" w:rsidP="00972455">
      <w:pPr>
        <w:pStyle w:val="Listeafsnit"/>
        <w:numPr>
          <w:ilvl w:val="0"/>
          <w:numId w:val="1"/>
        </w:numPr>
        <w:rPr>
          <w:rFonts w:eastAsia="Calibri" w:cs="Arial"/>
          <w:color w:val="000000"/>
          <w:lang w:val="da-DK"/>
        </w:rPr>
      </w:pPr>
      <w:r w:rsidRPr="0059659A">
        <w:rPr>
          <w:rFonts w:eastAsia="Calibri" w:cs="Arial"/>
          <w:color w:val="000000"/>
          <w:lang w:val="da-DK"/>
        </w:rPr>
        <w:t xml:space="preserve">At yde støtte til projekternes gennemførelse på </w:t>
      </w:r>
      <w:proofErr w:type="spellStart"/>
      <w:r w:rsidRPr="0059659A">
        <w:rPr>
          <w:rFonts w:eastAsia="Calibri" w:cs="Arial"/>
          <w:color w:val="000000"/>
          <w:lang w:val="da-DK"/>
        </w:rPr>
        <w:t>byniveau</w:t>
      </w:r>
      <w:proofErr w:type="spellEnd"/>
      <w:r w:rsidRPr="0059659A">
        <w:rPr>
          <w:rFonts w:eastAsia="Calibri" w:cs="Arial"/>
          <w:color w:val="000000"/>
          <w:lang w:val="da-DK"/>
        </w:rPr>
        <w:t xml:space="preserve"> i form af personaletid, lokaler og teknisk ekspertise hos kommunen og andre involverede interessentorganisationer (universiteter, ngo'er / </w:t>
      </w:r>
      <w:proofErr w:type="spellStart"/>
      <w:r w:rsidRPr="0059659A">
        <w:rPr>
          <w:rFonts w:eastAsia="Calibri" w:cs="Arial"/>
          <w:color w:val="000000"/>
          <w:lang w:val="da-DK"/>
        </w:rPr>
        <w:t>CBO'er</w:t>
      </w:r>
      <w:proofErr w:type="spellEnd"/>
      <w:r w:rsidRPr="0059659A">
        <w:rPr>
          <w:rFonts w:eastAsia="Calibri" w:cs="Arial"/>
          <w:color w:val="000000"/>
          <w:lang w:val="da-DK"/>
        </w:rPr>
        <w:t xml:space="preserve">, virksomheder mv.). </w:t>
      </w:r>
    </w:p>
    <w:p w:rsidR="00972455" w:rsidRPr="00972455" w:rsidRDefault="00972455" w:rsidP="00972455">
      <w:pPr>
        <w:pStyle w:val="Listeafsnit"/>
        <w:rPr>
          <w:rFonts w:eastAsia="Calibri" w:cs="Arial"/>
          <w:color w:val="000000"/>
          <w:lang w:val="da-DK"/>
        </w:rPr>
      </w:pPr>
    </w:p>
    <w:p w:rsidR="00972455" w:rsidRPr="00972455" w:rsidRDefault="00972455" w:rsidP="00972455">
      <w:pPr>
        <w:pStyle w:val="Listeafsnit"/>
        <w:ind w:left="360"/>
        <w:rPr>
          <w:rFonts w:eastAsia="Calibri" w:cs="Arial"/>
          <w:color w:val="000000"/>
          <w:lang w:val="da-DK"/>
        </w:rPr>
      </w:pPr>
    </w:p>
    <w:p w:rsidR="0059659A" w:rsidRDefault="0059659A" w:rsidP="0059659A">
      <w:pPr>
        <w:pStyle w:val="Listeafsnit"/>
        <w:numPr>
          <w:ilvl w:val="0"/>
          <w:numId w:val="1"/>
        </w:numPr>
        <w:rPr>
          <w:rFonts w:eastAsia="Calibri" w:cs="Arial"/>
          <w:color w:val="000000"/>
          <w:lang w:val="da-DK"/>
        </w:rPr>
      </w:pPr>
      <w:r w:rsidRPr="0059659A">
        <w:rPr>
          <w:rFonts w:eastAsia="Calibri" w:cs="Arial"/>
          <w:color w:val="000000"/>
          <w:lang w:val="da-DK"/>
        </w:rPr>
        <w:t xml:space="preserve">At tage fuldt ejerskab over processen og drive deltagelsesprocessen fremad gennem forbindelser med lokale interessenter og gennem aktivt samarbejde om udvikling og implementering af pilotaktionerne. </w:t>
      </w:r>
    </w:p>
    <w:p w:rsidR="0059659A" w:rsidRPr="0059659A" w:rsidRDefault="0059659A" w:rsidP="0059659A">
      <w:pPr>
        <w:pStyle w:val="Listeafsnit"/>
        <w:ind w:left="360"/>
        <w:rPr>
          <w:rFonts w:eastAsia="Calibri" w:cs="Arial"/>
          <w:color w:val="000000"/>
          <w:lang w:val="da-DK"/>
        </w:rPr>
      </w:pPr>
    </w:p>
    <w:p w:rsidR="00533C21" w:rsidRPr="00972455" w:rsidRDefault="0059659A" w:rsidP="004770E2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jc w:val="both"/>
        <w:rPr>
          <w:rFonts w:eastAsia="Calibri" w:cs="Arial"/>
          <w:color w:val="000000"/>
          <w:lang w:val="en-US"/>
        </w:rPr>
      </w:pPr>
      <w:r w:rsidRPr="00972455">
        <w:rPr>
          <w:rFonts w:eastAsia="Calibri" w:cs="Arial"/>
          <w:color w:val="000000"/>
          <w:lang w:val="da-DK"/>
        </w:rPr>
        <w:t xml:space="preserve">At være enig med indholdet i ansøgningen. At være villig til at støtte projektet ved at blive en del af AMARE-EU netværket, formidle og </w:t>
      </w:r>
      <w:r w:rsidR="00972455" w:rsidRPr="00972455">
        <w:rPr>
          <w:rFonts w:eastAsia="Calibri" w:cs="Arial"/>
          <w:color w:val="000000"/>
          <w:lang w:val="da-DK"/>
        </w:rPr>
        <w:t xml:space="preserve">sprede projektets resultater gennem på det lokale og internationale plan. </w:t>
      </w:r>
    </w:p>
    <w:p w:rsidR="00972455" w:rsidRPr="00972455" w:rsidRDefault="00972455" w:rsidP="00972455">
      <w:pPr>
        <w:pStyle w:val="Listeafsnit"/>
        <w:numPr>
          <w:ilvl w:val="0"/>
          <w:numId w:val="1"/>
        </w:numPr>
        <w:rPr>
          <w:lang w:val="en-GB"/>
        </w:rPr>
      </w:pPr>
      <w:r w:rsidRPr="00972455">
        <w:rPr>
          <w:lang w:val="en-GB"/>
        </w:rPr>
        <w:t xml:space="preserve">At </w:t>
      </w:r>
      <w:proofErr w:type="spellStart"/>
      <w:r w:rsidRPr="00972455">
        <w:rPr>
          <w:lang w:val="en-GB"/>
        </w:rPr>
        <w:t>deltage</w:t>
      </w:r>
      <w:proofErr w:type="spellEnd"/>
      <w:r w:rsidRPr="00972455">
        <w:rPr>
          <w:lang w:val="en-GB"/>
        </w:rPr>
        <w:t xml:space="preserve"> </w:t>
      </w:r>
      <w:proofErr w:type="spellStart"/>
      <w:r w:rsidRPr="00972455">
        <w:rPr>
          <w:lang w:val="en-GB"/>
        </w:rPr>
        <w:t>i</w:t>
      </w:r>
      <w:proofErr w:type="spellEnd"/>
      <w:r w:rsidRPr="00972455">
        <w:rPr>
          <w:lang w:val="en-GB"/>
        </w:rPr>
        <w:t xml:space="preserve"> den </w:t>
      </w:r>
      <w:proofErr w:type="spellStart"/>
      <w:r w:rsidRPr="00972455">
        <w:rPr>
          <w:lang w:val="en-GB"/>
        </w:rPr>
        <w:t>officielle</w:t>
      </w:r>
      <w:proofErr w:type="spellEnd"/>
      <w:r w:rsidRPr="00972455">
        <w:rPr>
          <w:lang w:val="en-GB"/>
        </w:rPr>
        <w:t xml:space="preserve"> </w:t>
      </w:r>
      <w:proofErr w:type="spellStart"/>
      <w:r w:rsidRPr="00972455">
        <w:rPr>
          <w:lang w:val="en-GB"/>
        </w:rPr>
        <w:t>prisceremoni</w:t>
      </w:r>
      <w:proofErr w:type="spellEnd"/>
      <w:r w:rsidRPr="00972455">
        <w:rPr>
          <w:lang w:val="en-GB"/>
        </w:rPr>
        <w:t xml:space="preserve"> </w:t>
      </w:r>
      <w:proofErr w:type="spellStart"/>
      <w:r w:rsidRPr="00972455">
        <w:rPr>
          <w:lang w:val="en-GB"/>
        </w:rPr>
        <w:t>i</w:t>
      </w:r>
      <w:proofErr w:type="spellEnd"/>
      <w:r w:rsidRPr="00972455">
        <w:rPr>
          <w:lang w:val="en-GB"/>
        </w:rPr>
        <w:t xml:space="preserve"> </w:t>
      </w:r>
      <w:proofErr w:type="spellStart"/>
      <w:r w:rsidRPr="00972455">
        <w:rPr>
          <w:lang w:val="en-GB"/>
        </w:rPr>
        <w:t>j</w:t>
      </w:r>
      <w:r>
        <w:rPr>
          <w:lang w:val="en-GB"/>
        </w:rPr>
        <w:t>uni</w:t>
      </w:r>
      <w:proofErr w:type="spellEnd"/>
      <w:r>
        <w:rPr>
          <w:lang w:val="en-GB"/>
        </w:rPr>
        <w:t xml:space="preserve"> 2019</w:t>
      </w:r>
      <w:r w:rsidRPr="00972455">
        <w:rPr>
          <w:lang w:val="en-GB"/>
        </w:rPr>
        <w:t xml:space="preserve"> under ICLEI Resilient Cities – Global Forum on Urban Resilience and Adaptation 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color w:val="000000"/>
          <w:lang w:val="en-US"/>
        </w:rPr>
      </w:pPr>
    </w:p>
    <w:p w:rsidR="00533C21" w:rsidRPr="00972455" w:rsidRDefault="00972455" w:rsidP="00533C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Calibri" w:cs="Arial"/>
          <w:color w:val="000000"/>
          <w:lang w:val="da-DK"/>
        </w:rPr>
      </w:pPr>
      <w:r w:rsidRPr="00972455">
        <w:rPr>
          <w:rFonts w:eastAsia="Calibri" w:cs="Arial"/>
          <w:color w:val="000000"/>
          <w:lang w:val="da-DK"/>
        </w:rPr>
        <w:t>Venligst</w:t>
      </w:r>
      <w:r w:rsidR="00533C21" w:rsidRPr="00972455">
        <w:rPr>
          <w:rFonts w:eastAsia="Calibri" w:cs="Arial"/>
          <w:color w:val="000000"/>
          <w:lang w:val="da-DK"/>
        </w:rPr>
        <w:t xml:space="preserve">,  </w:t>
      </w:r>
    </w:p>
    <w:p w:rsidR="00533C21" w:rsidRPr="00972455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da-DK"/>
        </w:rPr>
      </w:pPr>
    </w:p>
    <w:p w:rsidR="00533C21" w:rsidRPr="00972455" w:rsidRDefault="00533C21" w:rsidP="00533C21">
      <w:pPr>
        <w:tabs>
          <w:tab w:val="center" w:pos="6096"/>
        </w:tabs>
        <w:spacing w:after="0"/>
        <w:rPr>
          <w:rFonts w:eastAsia="Calibri" w:cs="Arial"/>
          <w:color w:val="000000"/>
          <w:lang w:val="da-DK"/>
        </w:rPr>
      </w:pPr>
      <w:r w:rsidRPr="00972455">
        <w:rPr>
          <w:rFonts w:eastAsia="Calibri" w:cs="Arial"/>
          <w:color w:val="000000"/>
          <w:lang w:val="da-DK"/>
        </w:rPr>
        <w:tab/>
      </w:r>
      <w:r w:rsidR="00972455" w:rsidRPr="00972455">
        <w:rPr>
          <w:rFonts w:eastAsia="Calibri" w:cs="Arial"/>
          <w:color w:val="000000"/>
          <w:lang w:val="da-DK"/>
        </w:rPr>
        <w:t>[Navn på</w:t>
      </w:r>
      <w:r w:rsidR="00972455">
        <w:rPr>
          <w:rFonts w:eastAsia="Calibri" w:cs="Arial"/>
          <w:color w:val="000000"/>
          <w:lang w:val="da-DK"/>
        </w:rPr>
        <w:t xml:space="preserve"> den ansatte</w:t>
      </w:r>
      <w:r w:rsidRPr="00972455">
        <w:rPr>
          <w:rFonts w:eastAsia="Calibri" w:cs="Arial"/>
          <w:color w:val="000000"/>
          <w:lang w:val="da-DK"/>
        </w:rPr>
        <w:t xml:space="preserve">] </w:t>
      </w:r>
    </w:p>
    <w:p w:rsidR="00533C21" w:rsidRPr="00972455" w:rsidRDefault="00533C21" w:rsidP="00533C21">
      <w:pPr>
        <w:tabs>
          <w:tab w:val="center" w:pos="6096"/>
        </w:tabs>
        <w:spacing w:after="0"/>
        <w:rPr>
          <w:rFonts w:eastAsia="Calibri" w:cs="Arial"/>
          <w:color w:val="000000"/>
          <w:lang w:val="da-DK"/>
        </w:rPr>
      </w:pPr>
      <w:r w:rsidRPr="00972455">
        <w:rPr>
          <w:rFonts w:eastAsia="Calibri" w:cs="Arial"/>
          <w:color w:val="000000"/>
          <w:lang w:val="da-DK"/>
        </w:rPr>
        <w:tab/>
      </w:r>
      <w:r w:rsidR="00972455" w:rsidRPr="00972455">
        <w:rPr>
          <w:rFonts w:eastAsia="Calibri" w:cs="Arial"/>
          <w:color w:val="000000"/>
          <w:lang w:val="da-DK"/>
        </w:rPr>
        <w:t>[Stilling/Titel i</w:t>
      </w:r>
      <w:r w:rsidRPr="00972455">
        <w:rPr>
          <w:rFonts w:eastAsia="Calibri" w:cs="Arial"/>
          <w:color w:val="000000"/>
          <w:lang w:val="da-DK"/>
        </w:rPr>
        <w:t xml:space="preserve"> </w:t>
      </w:r>
      <w:r w:rsidR="00972455">
        <w:rPr>
          <w:rFonts w:eastAsia="Calibri" w:cs="Arial"/>
          <w:color w:val="000000"/>
          <w:lang w:val="da-DK"/>
        </w:rPr>
        <w:t>kommunen</w:t>
      </w:r>
      <w:r w:rsidRPr="00972455">
        <w:rPr>
          <w:rFonts w:eastAsia="Calibri" w:cs="Arial"/>
          <w:color w:val="000000"/>
          <w:lang w:val="da-DK"/>
        </w:rPr>
        <w:t>]</w:t>
      </w:r>
    </w:p>
    <w:p w:rsidR="00533C21" w:rsidRPr="00972455" w:rsidRDefault="00533C21" w:rsidP="00533C21">
      <w:pPr>
        <w:tabs>
          <w:tab w:val="center" w:pos="6096"/>
        </w:tabs>
        <w:spacing w:after="0"/>
        <w:rPr>
          <w:rFonts w:eastAsia="Calibri" w:cs="Arial"/>
          <w:color w:val="000000"/>
          <w:lang w:val="da-DK"/>
        </w:rPr>
      </w:pPr>
    </w:p>
    <w:p w:rsidR="00533C21" w:rsidRPr="00972455" w:rsidRDefault="00533C21" w:rsidP="00533C21">
      <w:pPr>
        <w:rPr>
          <w:lang w:val="da-DK" w:eastAsia="it-IT"/>
        </w:rPr>
      </w:pPr>
    </w:p>
    <w:p w:rsidR="007D1BB1" w:rsidRPr="00972455" w:rsidRDefault="007D1BB1">
      <w:pPr>
        <w:rPr>
          <w:lang w:val="da-DK"/>
        </w:rPr>
      </w:pPr>
    </w:p>
    <w:sectPr w:rsidR="007D1BB1" w:rsidRPr="00972455" w:rsidSect="00533C2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brødteks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54E1E"/>
    <w:multiLevelType w:val="multilevel"/>
    <w:tmpl w:val="3E78D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2D4097"/>
    <w:multiLevelType w:val="hybridMultilevel"/>
    <w:tmpl w:val="877AE2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A1006B"/>
    <w:multiLevelType w:val="multilevel"/>
    <w:tmpl w:val="6E64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2813B3"/>
    <w:multiLevelType w:val="multilevel"/>
    <w:tmpl w:val="C8C26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21"/>
    <w:rsid w:val="00533C21"/>
    <w:rsid w:val="0059659A"/>
    <w:rsid w:val="007D1BB1"/>
    <w:rsid w:val="00972455"/>
    <w:rsid w:val="00A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C60E"/>
  <w15:docId w15:val="{ACCE5E2A-BFFB-464D-B745-A855DA0F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309"/>
  </w:style>
  <w:style w:type="paragraph" w:styleId="Overskrift1">
    <w:name w:val="heading 1"/>
    <w:basedOn w:val="Normal"/>
    <w:next w:val="Normal"/>
    <w:link w:val="Overskrift1Tegn"/>
    <w:qFormat/>
    <w:rsid w:val="00533C21"/>
    <w:pPr>
      <w:keepNext/>
      <w:spacing w:before="240" w:after="240" w:line="240" w:lineRule="auto"/>
      <w:jc w:val="center"/>
      <w:outlineLvl w:val="0"/>
    </w:pPr>
    <w:rPr>
      <w:rFonts w:ascii="Roboto Light" w:eastAsia="Times New Roman" w:hAnsi="Roboto Light" w:cs="Times New Roman"/>
      <w:b/>
      <w:caps/>
      <w:color w:val="365F91" w:themeColor="accent1" w:themeShade="BF"/>
      <w:kern w:val="28"/>
      <w:sz w:val="32"/>
      <w:szCs w:val="20"/>
      <w:lang w:val="en-US" w:eastAsia="it-IT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33C21"/>
    <w:rPr>
      <w:rFonts w:ascii="Roboto Light" w:eastAsia="Times New Roman" w:hAnsi="Roboto Light" w:cs="Times New Roman"/>
      <w:b/>
      <w:caps/>
      <w:color w:val="365F91" w:themeColor="accent1" w:themeShade="BF"/>
      <w:kern w:val="28"/>
      <w:sz w:val="32"/>
      <w:szCs w:val="20"/>
      <w:lang w:val="en-US" w:eastAsia="it-IT"/>
    </w:rPr>
  </w:style>
  <w:style w:type="paragraph" w:styleId="Listeafsnit">
    <w:name w:val="List Paragraph"/>
    <w:aliases w:val="List Paragraph-ExecSummary,List Paragraph (numbered (a)),Numbered List Paragraph,List Paragraph1,Bullets,References,WB List Paragraph,List Bullet-OpsManual,Numbered paragraph,List Paragraph2,Medium Grid 1 - Accent 21"/>
    <w:basedOn w:val="Normal"/>
    <w:link w:val="ListeafsnitTegn"/>
    <w:uiPriority w:val="34"/>
    <w:qFormat/>
    <w:rsid w:val="00533C21"/>
    <w:pPr>
      <w:spacing w:after="0" w:line="240" w:lineRule="auto"/>
      <w:ind w:left="720"/>
    </w:pPr>
    <w:rPr>
      <w:rFonts w:ascii="Calibri" w:hAnsi="Calibri" w:cs="Times New Roman"/>
      <w:lang w:eastAsia="it-IT"/>
    </w:rPr>
  </w:style>
  <w:style w:type="character" w:customStyle="1" w:styleId="ListeafsnitTegn">
    <w:name w:val="Listeafsnit Tegn"/>
    <w:aliases w:val="List Paragraph-ExecSummary Tegn,List Paragraph (numbered (a)) Tegn,Numbered List Paragraph Tegn,List Paragraph1 Tegn,Bullets Tegn,References Tegn,WB List Paragraph Tegn,List Bullet-OpsManual Tegn,Numbered paragraph Tegn"/>
    <w:basedOn w:val="Standardskrifttypeiafsnit"/>
    <w:link w:val="Listeafsnit"/>
    <w:uiPriority w:val="34"/>
    <w:locked/>
    <w:rsid w:val="00533C21"/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francesca.borga</dc:creator>
  <cp:lastModifiedBy>Ditte Hjorth Hansen  Videnscenter for Integration  Børn og Unge  Vejle Kommune</cp:lastModifiedBy>
  <cp:revision>2</cp:revision>
  <dcterms:created xsi:type="dcterms:W3CDTF">2018-12-03T12:14:00Z</dcterms:created>
  <dcterms:modified xsi:type="dcterms:W3CDTF">2018-12-03T12:14:00Z</dcterms:modified>
</cp:coreProperties>
</file>